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B63B" w14:textId="18DD89E3" w:rsidR="00125054" w:rsidRPr="008D09B8" w:rsidRDefault="005E1257" w:rsidP="00125054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マクロの</w:t>
      </w:r>
      <w:r w:rsidR="00BB4690">
        <w:rPr>
          <w:rFonts w:hint="eastAsia"/>
          <w:b/>
          <w:sz w:val="28"/>
          <w:szCs w:val="28"/>
        </w:rPr>
        <w:t>セキュリティ解除</w:t>
      </w:r>
    </w:p>
    <w:p w14:paraId="22D57DDA" w14:textId="0EF4F10F" w:rsidR="00125054" w:rsidRDefault="00A0144F" w:rsidP="00125054">
      <w:pPr>
        <w:rPr>
          <w:spacing w:val="-2"/>
          <w:szCs w:val="21"/>
        </w:rPr>
      </w:pPr>
      <w:proofErr w:type="spellStart"/>
      <w:r>
        <w:rPr>
          <w:spacing w:val="-2"/>
          <w:szCs w:val="21"/>
        </w:rPr>
        <w:t>MicrosoftEdge</w:t>
      </w:r>
      <w:proofErr w:type="spellEnd"/>
      <w:r>
        <w:rPr>
          <w:rFonts w:hint="eastAsia"/>
          <w:spacing w:val="-2"/>
          <w:szCs w:val="21"/>
        </w:rPr>
        <w:t>では、ダウンロードした</w:t>
      </w:r>
      <w:r>
        <w:rPr>
          <w:rFonts w:hint="eastAsia"/>
          <w:spacing w:val="-2"/>
          <w:szCs w:val="21"/>
        </w:rPr>
        <w:t>EXCEL</w:t>
      </w:r>
      <w:r>
        <w:rPr>
          <w:rFonts w:hint="eastAsia"/>
          <w:spacing w:val="-2"/>
          <w:szCs w:val="21"/>
        </w:rPr>
        <w:t>マクロ使用をロック</w:t>
      </w:r>
      <w:r w:rsidR="00113AF0">
        <w:rPr>
          <w:rFonts w:hint="eastAsia"/>
          <w:spacing w:val="-2"/>
          <w:szCs w:val="21"/>
        </w:rPr>
        <w:t>して操作できない状況です</w:t>
      </w:r>
      <w:r>
        <w:rPr>
          <w:rFonts w:hint="eastAsia"/>
          <w:spacing w:val="-2"/>
          <w:szCs w:val="21"/>
        </w:rPr>
        <w:t>。</w:t>
      </w:r>
      <w:r w:rsidR="00125054" w:rsidRPr="00874A5D">
        <w:rPr>
          <w:rFonts w:hint="eastAsia"/>
          <w:spacing w:val="-2"/>
          <w:szCs w:val="21"/>
        </w:rPr>
        <w:t>ここでは</w:t>
      </w:r>
      <w:r w:rsidR="00BB4690">
        <w:rPr>
          <w:rFonts w:hint="eastAsia"/>
          <w:spacing w:val="-2"/>
          <w:szCs w:val="21"/>
        </w:rPr>
        <w:t>、ダウンロードした入力プログラムをセキュリティ解除</w:t>
      </w:r>
      <w:r w:rsidR="00113AF0">
        <w:rPr>
          <w:rFonts w:hint="eastAsia"/>
          <w:spacing w:val="-2"/>
          <w:szCs w:val="21"/>
        </w:rPr>
        <w:t>し使用できるように</w:t>
      </w:r>
      <w:r w:rsidR="00BB4690">
        <w:rPr>
          <w:rFonts w:hint="eastAsia"/>
          <w:spacing w:val="-2"/>
          <w:szCs w:val="21"/>
        </w:rPr>
        <w:t>します</w:t>
      </w:r>
      <w:r w:rsidR="00125054" w:rsidRPr="00874A5D">
        <w:rPr>
          <w:rFonts w:hint="eastAsia"/>
          <w:spacing w:val="-2"/>
          <w:szCs w:val="21"/>
        </w:rPr>
        <w:t>。</w:t>
      </w:r>
    </w:p>
    <w:p w14:paraId="39BBB7CE" w14:textId="77777777" w:rsidR="00C904F2" w:rsidRPr="00874A5D" w:rsidRDefault="00C904F2" w:rsidP="00125054">
      <w:pPr>
        <w:rPr>
          <w:b/>
          <w:spacing w:val="-2"/>
          <w:szCs w:val="21"/>
        </w:rPr>
      </w:pPr>
    </w:p>
    <w:p w14:paraId="740A3A49" w14:textId="07C5BBCD" w:rsidR="00125054" w:rsidRPr="00A0144F" w:rsidRDefault="00125054" w:rsidP="00125054">
      <w:pPr>
        <w:ind w:left="202" w:hangingChars="100" w:hanging="202"/>
        <w:rPr>
          <w:b/>
          <w:bCs/>
        </w:rPr>
      </w:pPr>
      <w:r w:rsidRPr="00A0144F">
        <w:rPr>
          <w:rFonts w:hint="eastAsia"/>
          <w:b/>
          <w:bCs/>
        </w:rPr>
        <w:t>１．</w:t>
      </w:r>
      <w:r w:rsidR="00BB4690" w:rsidRPr="00A0144F">
        <w:rPr>
          <w:rFonts w:hint="eastAsia"/>
          <w:b/>
          <w:bCs/>
        </w:rPr>
        <w:t>ダウンロードしたファイルを選択します</w:t>
      </w:r>
      <w:r w:rsidR="00113AF0">
        <w:rPr>
          <w:rFonts w:hint="eastAsia"/>
          <w:b/>
          <w:bCs/>
        </w:rPr>
        <w:t>「左側のダウンロード」</w:t>
      </w:r>
    </w:p>
    <w:p w14:paraId="476B0485" w14:textId="5A3ED5C0" w:rsidR="00125054" w:rsidRDefault="00A861BA" w:rsidP="00A861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F7D2F1" wp14:editId="7F9C74A3">
                <wp:simplePos x="0" y="0"/>
                <wp:positionH relativeFrom="column">
                  <wp:posOffset>1986915</wp:posOffset>
                </wp:positionH>
                <wp:positionV relativeFrom="paragraph">
                  <wp:posOffset>1691640</wp:posOffset>
                </wp:positionV>
                <wp:extent cx="1411605" cy="300990"/>
                <wp:effectExtent l="19050" t="19050" r="17145" b="22860"/>
                <wp:wrapNone/>
                <wp:docPr id="72" name="Oval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30099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DFDB54" id="Oval 155" o:spid="_x0000_s1026" style="position:absolute;left:0;text-align:left;margin-left:156.45pt;margin-top:133.2pt;width:111.15pt;height:23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" filled="f" strokecolor="red" strokeweight="3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FB5475" wp14:editId="33DCBDC8">
                <wp:simplePos x="0" y="0"/>
                <wp:positionH relativeFrom="column">
                  <wp:posOffset>323850</wp:posOffset>
                </wp:positionH>
                <wp:positionV relativeFrom="paragraph">
                  <wp:posOffset>2028825</wp:posOffset>
                </wp:positionV>
                <wp:extent cx="866775" cy="369570"/>
                <wp:effectExtent l="24130" t="22860" r="23495" b="26670"/>
                <wp:wrapNone/>
                <wp:docPr id="74" name="Oval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6957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0A2175" id="Oval 159" o:spid="_x0000_s1026" style="position:absolute;left:0;text-align:left;margin-left:25.5pt;margin-top:159.75pt;width:68.25pt;height:2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" filled="f" strokecolor="red" strokeweight="3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3DC5464" wp14:editId="32AF0082">
            <wp:extent cx="5261214" cy="2695575"/>
            <wp:effectExtent l="19050" t="19050" r="15875" b="9525"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図 7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663" cy="27055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4456AC9" w14:textId="77777777" w:rsidR="00C904F2" w:rsidRDefault="00C904F2" w:rsidP="00A861BA">
      <w:pPr>
        <w:jc w:val="center"/>
      </w:pPr>
    </w:p>
    <w:p w14:paraId="6580125F" w14:textId="261FC8B4" w:rsidR="00125054" w:rsidRDefault="00125054" w:rsidP="00A861BA">
      <w:pPr>
        <w:ind w:left="405" w:hangingChars="200" w:hanging="405"/>
        <w:jc w:val="left"/>
      </w:pPr>
      <w:r w:rsidRPr="00A0144F">
        <w:rPr>
          <w:rFonts w:hint="eastAsia"/>
          <w:b/>
          <w:bCs/>
        </w:rPr>
        <w:t>２．</w:t>
      </w:r>
      <w:r w:rsidR="00BB4690" w:rsidRPr="00A0144F">
        <w:rPr>
          <w:rFonts w:hint="eastAsia"/>
          <w:b/>
          <w:bCs/>
        </w:rPr>
        <w:t>ダウンロードしたファイルを選択し</w:t>
      </w:r>
      <w:r w:rsidR="00113AF0">
        <w:rPr>
          <w:rFonts w:hint="eastAsia"/>
          <w:b/>
          <w:bCs/>
        </w:rPr>
        <w:t>て、</w:t>
      </w:r>
      <w:r w:rsidR="00BB4690" w:rsidRPr="00A0144F">
        <w:rPr>
          <w:rFonts w:hint="eastAsia"/>
          <w:b/>
          <w:bCs/>
        </w:rPr>
        <w:t>マウスを右クリックし</w:t>
      </w:r>
      <w:r w:rsidR="00113AF0">
        <w:rPr>
          <w:rFonts w:hint="eastAsia"/>
          <w:b/>
          <w:bCs/>
        </w:rPr>
        <w:t>操作ウィンドウを表示</w:t>
      </w:r>
      <w:r w:rsidR="00A861BA">
        <w:rPr>
          <w:rFonts w:hint="eastAsia"/>
          <w:noProof/>
        </w:rPr>
        <w:drawing>
          <wp:inline distT="0" distB="0" distL="0" distR="0" wp14:anchorId="1086DB64" wp14:editId="41013CC7">
            <wp:extent cx="4913203" cy="4899660"/>
            <wp:effectExtent l="19050" t="19050" r="20955" b="15240"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図 7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340" cy="4907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AD03789" w14:textId="5C1596AD" w:rsidR="00125054" w:rsidRDefault="00125054" w:rsidP="00125054"/>
    <w:p w14:paraId="10EF4755" w14:textId="44269C76" w:rsidR="00125054" w:rsidRPr="00A0144F" w:rsidRDefault="00125054" w:rsidP="00125054">
      <w:pPr>
        <w:ind w:left="405" w:hangingChars="200" w:hanging="405"/>
        <w:rPr>
          <w:b/>
          <w:bCs/>
        </w:rPr>
      </w:pPr>
      <w:r w:rsidRPr="00A0144F">
        <w:rPr>
          <w:rFonts w:hint="eastAsia"/>
          <w:b/>
          <w:bCs/>
        </w:rPr>
        <w:t>３．</w:t>
      </w:r>
      <w:r w:rsidR="00113AF0">
        <w:rPr>
          <w:rFonts w:hint="eastAsia"/>
          <w:b/>
          <w:bCs/>
        </w:rPr>
        <w:t>操作ウィンドウの</w:t>
      </w:r>
      <w:r w:rsidR="00BB4690" w:rsidRPr="00A0144F">
        <w:rPr>
          <w:rFonts w:hint="eastAsia"/>
          <w:b/>
          <w:bCs/>
        </w:rPr>
        <w:t>一番下の「プロパティ」を選択します</w:t>
      </w:r>
    </w:p>
    <w:p w14:paraId="46904312" w14:textId="7C6A16FB" w:rsidR="00125054" w:rsidRDefault="00A861BA" w:rsidP="00A861BA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E3D1E3" wp14:editId="68C13333">
                <wp:simplePos x="0" y="0"/>
                <wp:positionH relativeFrom="column">
                  <wp:posOffset>3075940</wp:posOffset>
                </wp:positionH>
                <wp:positionV relativeFrom="paragraph">
                  <wp:posOffset>4859020</wp:posOffset>
                </wp:positionV>
                <wp:extent cx="1284605" cy="406400"/>
                <wp:effectExtent l="19050" t="19050" r="10795" b="12700"/>
                <wp:wrapNone/>
                <wp:docPr id="73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4605" cy="4064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3A9F8C" id="Oval 154" o:spid="_x0000_s1026" style="position:absolute;left:0;text-align:left;margin-left:242.2pt;margin-top:382.6pt;width:101.15pt;height:3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" filled="f" strokecolor="red" strokeweight="3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1F6DDC9" wp14:editId="07F0EFEC">
            <wp:extent cx="5190490" cy="5176183"/>
            <wp:effectExtent l="19050" t="19050" r="10160" b="24765"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図 7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214" cy="51788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769F669" w14:textId="3F297F0D" w:rsidR="00125054" w:rsidRDefault="00125054" w:rsidP="00125054">
      <w:pPr>
        <w:ind w:left="387" w:hangingChars="200" w:hanging="387"/>
        <w:rPr>
          <w:spacing w:val="-4"/>
          <w:szCs w:val="21"/>
        </w:rPr>
      </w:pPr>
    </w:p>
    <w:p w14:paraId="271EF110" w14:textId="110D503B" w:rsidR="00125054" w:rsidRPr="00A0144F" w:rsidRDefault="001379A6" w:rsidP="001379A6">
      <w:pPr>
        <w:ind w:left="403" w:hangingChars="200" w:hanging="403"/>
        <w:rPr>
          <w:b/>
          <w:bCs/>
          <w:spacing w:val="-4"/>
          <w:szCs w:val="21"/>
        </w:rPr>
      </w:pPr>
      <w:r>
        <w:br w:type="page"/>
      </w:r>
      <w:r w:rsidR="00125054" w:rsidRPr="00A0144F">
        <w:rPr>
          <w:rFonts w:hint="eastAsia"/>
          <w:b/>
          <w:bCs/>
          <w:spacing w:val="-4"/>
          <w:szCs w:val="21"/>
        </w:rPr>
        <w:lastRenderedPageBreak/>
        <w:t>４．「</w:t>
      </w:r>
      <w:r w:rsidR="00BB4690" w:rsidRPr="00A0144F">
        <w:rPr>
          <w:rFonts w:hint="eastAsia"/>
          <w:b/>
          <w:bCs/>
          <w:spacing w:val="-4"/>
          <w:szCs w:val="21"/>
        </w:rPr>
        <w:t>全般」タグの下のセキュリティを許可するにチェックを入れます</w:t>
      </w:r>
    </w:p>
    <w:p w14:paraId="6912C143" w14:textId="428BC041" w:rsidR="00125054" w:rsidRDefault="00A0144F" w:rsidP="00125054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198690" wp14:editId="234EEAB9">
                <wp:simplePos x="0" y="0"/>
                <wp:positionH relativeFrom="column">
                  <wp:posOffset>4445</wp:posOffset>
                </wp:positionH>
                <wp:positionV relativeFrom="paragraph">
                  <wp:posOffset>3695700</wp:posOffset>
                </wp:positionV>
                <wp:extent cx="2326640" cy="744855"/>
                <wp:effectExtent l="0" t="0" r="321310" b="17145"/>
                <wp:wrapNone/>
                <wp:docPr id="68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744855"/>
                        </a:xfrm>
                        <a:prstGeom prst="wedgeRoundRectCallout">
                          <a:avLst>
                            <a:gd name="adj1" fmla="val 61933"/>
                            <a:gd name="adj2" fmla="val -1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8741" w14:textId="1F6D87F4" w:rsidR="00A861BA" w:rsidRDefault="00A861BA" w:rsidP="00125054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セキュリティ項目の内容の</w:t>
                            </w:r>
                          </w:p>
                          <w:p w14:paraId="738C2A99" w14:textId="59F2A231" w:rsidR="00A861BA" w:rsidRDefault="00A861BA" w:rsidP="00125054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「許可する」をチェックします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9869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1" o:spid="_x0000_s1026" type="#_x0000_t62" style="position:absolute;left:0;text-align:left;margin-left:.35pt;margin-top:291pt;width:183.2pt;height:58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" adj="24178,10763" strokecolor="blue" strokeweight="1.5pt">
                <v:textbox inset="5.85pt,.7pt,5.85pt,.7pt">
                  <w:txbxContent>
                    <w:p w14:paraId="18848741" w14:textId="1F6D87F4" w:rsidR="00A861BA" w:rsidRDefault="00A861BA" w:rsidP="00125054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セキュリティ項目の内容の</w:t>
                      </w:r>
                    </w:p>
                    <w:p w14:paraId="738C2A99" w14:textId="59F2A231" w:rsidR="00A861BA" w:rsidRDefault="00A861BA" w:rsidP="00125054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「許可する」をチェックします</w:t>
                      </w:r>
                    </w:p>
                  </w:txbxContent>
                </v:textbox>
              </v:shape>
            </w:pict>
          </mc:Fallback>
        </mc:AlternateContent>
      </w:r>
      <w:r w:rsidR="00A861B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1BBF3F7" wp14:editId="4F1C0640">
                <wp:simplePos x="0" y="0"/>
                <wp:positionH relativeFrom="column">
                  <wp:posOffset>2549525</wp:posOffset>
                </wp:positionH>
                <wp:positionV relativeFrom="paragraph">
                  <wp:posOffset>739141</wp:posOffset>
                </wp:positionV>
                <wp:extent cx="464820" cy="411480"/>
                <wp:effectExtent l="19050" t="19050" r="11430" b="26670"/>
                <wp:wrapNone/>
                <wp:docPr id="70" name="Oval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41148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75E762" id="Oval 156" o:spid="_x0000_s1026" style="position:absolute;left:0;text-align:left;margin-left:200.75pt;margin-top:58.2pt;width:36.6pt;height:32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" filled="f" strokecolor="red" strokeweight="3pt">
                <v:textbox inset="5.85pt,.7pt,5.85pt,.7pt"/>
              </v:oval>
            </w:pict>
          </mc:Fallback>
        </mc:AlternateContent>
      </w:r>
      <w:r w:rsidR="00A861B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8B18E1" wp14:editId="2258C2CA">
                <wp:simplePos x="0" y="0"/>
                <wp:positionH relativeFrom="column">
                  <wp:posOffset>2557145</wp:posOffset>
                </wp:positionH>
                <wp:positionV relativeFrom="paragraph">
                  <wp:posOffset>3695699</wp:posOffset>
                </wp:positionV>
                <wp:extent cx="3205480" cy="923925"/>
                <wp:effectExtent l="19050" t="19050" r="13970" b="28575"/>
                <wp:wrapNone/>
                <wp:docPr id="69" name="Oval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5480" cy="9239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25095" id="Oval 160" o:spid="_x0000_s1026" style="position:absolute;left:0;text-align:left;margin-left:201.35pt;margin-top:291pt;width:252.4pt;height:7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" filled="f" strokecolor="red" strokeweight="3pt">
                <v:textbox inset="5.85pt,.7pt,5.85pt,.7pt"/>
              </v:oval>
            </w:pict>
          </mc:Fallback>
        </mc:AlternateContent>
      </w:r>
      <w:r w:rsidR="00A861BA">
        <w:rPr>
          <w:noProof/>
        </w:rPr>
        <w:drawing>
          <wp:inline distT="0" distB="0" distL="0" distR="0" wp14:anchorId="2C5DC90F" wp14:editId="0B6500A8">
            <wp:extent cx="5759450" cy="4864100"/>
            <wp:effectExtent l="19050" t="19050" r="12700" b="12700"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図 7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8641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F8D0800" w14:textId="77777777" w:rsidR="00125054" w:rsidRDefault="00125054" w:rsidP="00125054"/>
    <w:p w14:paraId="3078A79E" w14:textId="4220467F" w:rsidR="00A0144F" w:rsidRDefault="00A0144F">
      <w:pPr>
        <w:widowControl/>
        <w:jc w:val="left"/>
      </w:pPr>
      <w:r>
        <w:br w:type="page"/>
      </w:r>
    </w:p>
    <w:p w14:paraId="6B3D5DAF" w14:textId="77777777" w:rsidR="00125054" w:rsidRDefault="00125054" w:rsidP="00125054"/>
    <w:p w14:paraId="1FC3140B" w14:textId="0720D162" w:rsidR="00125054" w:rsidRPr="00A0144F" w:rsidRDefault="00125054" w:rsidP="00125054">
      <w:pPr>
        <w:rPr>
          <w:b/>
          <w:bCs/>
        </w:rPr>
      </w:pPr>
      <w:r w:rsidRPr="00A0144F">
        <w:rPr>
          <w:rFonts w:hint="eastAsia"/>
          <w:b/>
          <w:bCs/>
        </w:rPr>
        <w:t>５．下図のように表示されますので、「ＯＫ」をクリック</w:t>
      </w:r>
      <w:r w:rsidR="00A0144F" w:rsidRPr="00A0144F">
        <w:rPr>
          <w:rFonts w:hint="eastAsia"/>
          <w:b/>
          <w:bCs/>
        </w:rPr>
        <w:t>すれば、使用できます</w:t>
      </w:r>
    </w:p>
    <w:p w14:paraId="19E4B3F4" w14:textId="0300A240" w:rsidR="00125054" w:rsidRPr="00050453" w:rsidRDefault="00A0144F" w:rsidP="001250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8D9D3" wp14:editId="456AF025">
                <wp:simplePos x="0" y="0"/>
                <wp:positionH relativeFrom="column">
                  <wp:posOffset>509270</wp:posOffset>
                </wp:positionH>
                <wp:positionV relativeFrom="paragraph">
                  <wp:posOffset>4434840</wp:posOffset>
                </wp:positionV>
                <wp:extent cx="2437130" cy="535305"/>
                <wp:effectExtent l="0" t="0" r="439420" b="17145"/>
                <wp:wrapNone/>
                <wp:docPr id="80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130" cy="535305"/>
                        </a:xfrm>
                        <a:prstGeom prst="wedgeRoundRectCallout">
                          <a:avLst>
                            <a:gd name="adj1" fmla="val 65841"/>
                            <a:gd name="adj2" fmla="val -161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F1D8D" w14:textId="09DC4482" w:rsidR="00A0144F" w:rsidRDefault="00A0144F" w:rsidP="00A0144F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「ＯＫ」をクリックします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8D9D3" id="_x0000_s1027" type="#_x0000_t62" style="position:absolute;left:0;text-align:left;margin-left:40.1pt;margin-top:349.2pt;width:191.9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" adj="25022,7304" strokecolor="blue" strokeweight="1.5pt">
                <v:textbox inset="5.85pt,.7pt,5.85pt,.7pt">
                  <w:txbxContent>
                    <w:p w14:paraId="77EF1D8D" w14:textId="09DC4482" w:rsidR="00A0144F" w:rsidRDefault="00A0144F" w:rsidP="00A0144F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「ＯＫ」をクリックします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4C22D1" wp14:editId="2949B9A6">
                <wp:simplePos x="0" y="0"/>
                <wp:positionH relativeFrom="column">
                  <wp:posOffset>3331845</wp:posOffset>
                </wp:positionH>
                <wp:positionV relativeFrom="paragraph">
                  <wp:posOffset>4438650</wp:posOffset>
                </wp:positionV>
                <wp:extent cx="1278255" cy="536575"/>
                <wp:effectExtent l="19050" t="19050" r="17145" b="15875"/>
                <wp:wrapNone/>
                <wp:docPr id="67" name="Oval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5365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324AFC" id="Oval 158" o:spid="_x0000_s1026" style="position:absolute;left:0;text-align:left;margin-left:262.35pt;margin-top:349.5pt;width:100.65pt;height:4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" filled="f" strokecolor="red" strokeweight="3pt">
                <v:textbox inset="5.85pt,.7pt,5.85pt,.7pt"/>
              </v:oval>
            </w:pict>
          </mc:Fallback>
        </mc:AlternateContent>
      </w:r>
      <w:r w:rsidR="00A861BA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inline distT="0" distB="0" distL="0" distR="0" wp14:anchorId="6E74AB07" wp14:editId="192DBB63">
            <wp:extent cx="5759450" cy="4959985"/>
            <wp:effectExtent l="19050" t="19050" r="12700" b="12065"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図 7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599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5D855D4" w14:textId="4D42493E" w:rsidR="00125054" w:rsidRDefault="00125054" w:rsidP="00125054"/>
    <w:p w14:paraId="6364E703" w14:textId="4299FEF7" w:rsidR="00113AF0" w:rsidRDefault="00113AF0" w:rsidP="00125054">
      <w:pPr>
        <w:rPr>
          <w:rFonts w:hint="eastAsia"/>
        </w:rPr>
      </w:pPr>
      <w:r>
        <w:rPr>
          <w:rFonts w:hint="eastAsia"/>
        </w:rPr>
        <w:t>以上でマクロが使用できるようになります。</w:t>
      </w:r>
    </w:p>
    <w:sectPr w:rsidR="00113AF0" w:rsidSect="00C904F2">
      <w:footerReference w:type="even" r:id="rId11"/>
      <w:footerReference w:type="default" r:id="rId12"/>
      <w:pgSz w:w="11906" w:h="16838" w:code="9"/>
      <w:pgMar w:top="907" w:right="1418" w:bottom="907" w:left="1418" w:header="851" w:footer="992" w:gutter="0"/>
      <w:pgNumType w:fmt="numberInDash" w:start="11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ADFD" w14:textId="77777777" w:rsidR="0069353D" w:rsidRDefault="0069353D" w:rsidP="00F26046">
      <w:r>
        <w:separator/>
      </w:r>
    </w:p>
  </w:endnote>
  <w:endnote w:type="continuationSeparator" w:id="0">
    <w:p w14:paraId="131A53FB" w14:textId="77777777" w:rsidR="0069353D" w:rsidRDefault="0069353D" w:rsidP="00F2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CF93" w14:textId="1552A79B" w:rsidR="00D63631" w:rsidRDefault="00D63631" w:rsidP="00FA60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04F2">
      <w:rPr>
        <w:rStyle w:val="a7"/>
        <w:noProof/>
      </w:rPr>
      <w:t>- 11 -</w:t>
    </w:r>
    <w:r>
      <w:rPr>
        <w:rStyle w:val="a7"/>
      </w:rPr>
      <w:fldChar w:fldCharType="end"/>
    </w:r>
  </w:p>
  <w:p w14:paraId="3A45F094" w14:textId="77777777" w:rsidR="00D63631" w:rsidRDefault="00D636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D431" w14:textId="2DF3B631" w:rsidR="00C904F2" w:rsidRDefault="00C904F2" w:rsidP="00C904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85B4" w14:textId="77777777" w:rsidR="0069353D" w:rsidRDefault="0069353D" w:rsidP="00F26046">
      <w:r>
        <w:separator/>
      </w:r>
    </w:p>
  </w:footnote>
  <w:footnote w:type="continuationSeparator" w:id="0">
    <w:p w14:paraId="14014E2E" w14:textId="77777777" w:rsidR="0069353D" w:rsidRDefault="0069353D" w:rsidP="00F26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FB"/>
    <w:rsid w:val="000079EB"/>
    <w:rsid w:val="00030C23"/>
    <w:rsid w:val="00041FFA"/>
    <w:rsid w:val="000442CC"/>
    <w:rsid w:val="00063CF7"/>
    <w:rsid w:val="000B063E"/>
    <w:rsid w:val="000B3519"/>
    <w:rsid w:val="000F2F55"/>
    <w:rsid w:val="000F2FB0"/>
    <w:rsid w:val="001006FD"/>
    <w:rsid w:val="001128B2"/>
    <w:rsid w:val="00113AF0"/>
    <w:rsid w:val="00125054"/>
    <w:rsid w:val="0013510D"/>
    <w:rsid w:val="001379A6"/>
    <w:rsid w:val="001900F4"/>
    <w:rsid w:val="002C1349"/>
    <w:rsid w:val="002D38C7"/>
    <w:rsid w:val="0034544B"/>
    <w:rsid w:val="00370E28"/>
    <w:rsid w:val="003C6B26"/>
    <w:rsid w:val="003C72FE"/>
    <w:rsid w:val="003F1AFB"/>
    <w:rsid w:val="004105CA"/>
    <w:rsid w:val="004120E5"/>
    <w:rsid w:val="00447F1C"/>
    <w:rsid w:val="00450775"/>
    <w:rsid w:val="004A5C7F"/>
    <w:rsid w:val="004B57BE"/>
    <w:rsid w:val="0054070C"/>
    <w:rsid w:val="005E05AA"/>
    <w:rsid w:val="005E1257"/>
    <w:rsid w:val="00615010"/>
    <w:rsid w:val="00680BFD"/>
    <w:rsid w:val="0069353D"/>
    <w:rsid w:val="006B0CCC"/>
    <w:rsid w:val="006D523E"/>
    <w:rsid w:val="006D75FF"/>
    <w:rsid w:val="006F0C73"/>
    <w:rsid w:val="00704957"/>
    <w:rsid w:val="007670D7"/>
    <w:rsid w:val="007D0CDD"/>
    <w:rsid w:val="007F5ABD"/>
    <w:rsid w:val="00804AE1"/>
    <w:rsid w:val="008068E6"/>
    <w:rsid w:val="00824DCE"/>
    <w:rsid w:val="008B4A4B"/>
    <w:rsid w:val="008D09B8"/>
    <w:rsid w:val="008F12F0"/>
    <w:rsid w:val="009C6590"/>
    <w:rsid w:val="009E6E5F"/>
    <w:rsid w:val="009F67B9"/>
    <w:rsid w:val="00A0144F"/>
    <w:rsid w:val="00A068BB"/>
    <w:rsid w:val="00A70A9A"/>
    <w:rsid w:val="00A836E9"/>
    <w:rsid w:val="00A83CA8"/>
    <w:rsid w:val="00A861BA"/>
    <w:rsid w:val="00AC3A83"/>
    <w:rsid w:val="00AF2565"/>
    <w:rsid w:val="00B06CC6"/>
    <w:rsid w:val="00B145CF"/>
    <w:rsid w:val="00B360D5"/>
    <w:rsid w:val="00B57838"/>
    <w:rsid w:val="00BB4690"/>
    <w:rsid w:val="00C25C93"/>
    <w:rsid w:val="00C35927"/>
    <w:rsid w:val="00C5557D"/>
    <w:rsid w:val="00C904F2"/>
    <w:rsid w:val="00CE195A"/>
    <w:rsid w:val="00D443F6"/>
    <w:rsid w:val="00D63631"/>
    <w:rsid w:val="00D76D26"/>
    <w:rsid w:val="00DA18CD"/>
    <w:rsid w:val="00DD6970"/>
    <w:rsid w:val="00DE16AD"/>
    <w:rsid w:val="00E55BC1"/>
    <w:rsid w:val="00F26046"/>
    <w:rsid w:val="00F90A7A"/>
    <w:rsid w:val="00FA4078"/>
    <w:rsid w:val="00FA60AB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89564"/>
  <w15:chartTrackingRefBased/>
  <w15:docId w15:val="{E4F12AE4-F2FA-4AFA-B3F8-ED3E16A7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046"/>
    <w:rPr>
      <w:kern w:val="2"/>
      <w:sz w:val="21"/>
      <w:szCs w:val="24"/>
    </w:rPr>
  </w:style>
  <w:style w:type="paragraph" w:styleId="a5">
    <w:name w:val="footer"/>
    <w:basedOn w:val="a"/>
    <w:link w:val="a6"/>
    <w:rsid w:val="00F26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046"/>
    <w:rPr>
      <w:kern w:val="2"/>
      <w:sz w:val="21"/>
      <w:szCs w:val="24"/>
    </w:rPr>
  </w:style>
  <w:style w:type="character" w:styleId="a7">
    <w:name w:val="page number"/>
    <w:basedOn w:val="a0"/>
    <w:rsid w:val="00D6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C3824-2E9B-402B-8E87-99B4D607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</vt:lpstr>
      <vt:lpstr>４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subject/>
  <dc:creator>既定</dc:creator>
  <cp:keywords/>
  <dc:description/>
  <cp:lastModifiedBy>野田 康弘</cp:lastModifiedBy>
  <cp:revision>7</cp:revision>
  <dcterms:created xsi:type="dcterms:W3CDTF">2023-04-06T06:01:00Z</dcterms:created>
  <dcterms:modified xsi:type="dcterms:W3CDTF">2023-04-30T11:40:00Z</dcterms:modified>
</cp:coreProperties>
</file>